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F2" w:rsidRDefault="00667FF2" w:rsidP="00667FF2">
      <w:pPr>
        <w:jc w:val="center"/>
        <w:rPr>
          <w:rFonts w:ascii="Times New Roman" w:hAnsi="Times New Roman" w:cs="Times New Roman"/>
          <w:b/>
          <w:sz w:val="24"/>
        </w:rPr>
      </w:pPr>
      <w:r w:rsidRPr="00667FF2">
        <w:rPr>
          <w:rFonts w:ascii="Times New Roman" w:hAnsi="Times New Roman" w:cs="Times New Roman"/>
          <w:b/>
          <w:sz w:val="24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667FF2" w:rsidRDefault="00667FF2" w:rsidP="00667FF2">
      <w:pPr>
        <w:jc w:val="both"/>
        <w:rPr>
          <w:rFonts w:ascii="Times New Roman" w:hAnsi="Times New Roman" w:cs="Times New Roman"/>
          <w:b/>
          <w:sz w:val="24"/>
        </w:rPr>
      </w:pPr>
      <w:r w:rsidRPr="00667FF2">
        <w:rPr>
          <w:rFonts w:ascii="Times New Roman" w:hAnsi="Times New Roman" w:cs="Times New Roman"/>
          <w:sz w:val="24"/>
        </w:rPr>
        <w:t>В ГБОУ «КШП «Калкан»</w:t>
      </w:r>
      <w:r>
        <w:rPr>
          <w:rFonts w:ascii="Times New Roman" w:hAnsi="Times New Roman" w:cs="Times New Roman"/>
          <w:sz w:val="24"/>
        </w:rPr>
        <w:t xml:space="preserve"> обучение и воспитание </w:t>
      </w:r>
      <w:r w:rsidRPr="00667FF2">
        <w:rPr>
          <w:rFonts w:ascii="Times New Roman" w:hAnsi="Times New Roman" w:cs="Times New Roman"/>
          <w:sz w:val="24"/>
        </w:rPr>
        <w:t xml:space="preserve">детей </w:t>
      </w:r>
      <w:r w:rsidRPr="00667FF2">
        <w:rPr>
          <w:rFonts w:ascii="Times New Roman" w:hAnsi="Times New Roman" w:cs="Times New Roman"/>
          <w:sz w:val="24"/>
        </w:rPr>
        <w:t>инвалидов и лиц с ограниченными возможностями здоровья</w:t>
      </w:r>
      <w:r w:rsidRPr="00667FF2">
        <w:rPr>
          <w:rFonts w:ascii="Times New Roman" w:hAnsi="Times New Roman" w:cs="Times New Roman"/>
          <w:sz w:val="24"/>
        </w:rPr>
        <w:t xml:space="preserve"> не предусмотрено</w:t>
      </w:r>
      <w:r>
        <w:rPr>
          <w:rFonts w:ascii="Times New Roman" w:hAnsi="Times New Roman" w:cs="Times New Roman"/>
          <w:sz w:val="24"/>
        </w:rPr>
        <w:t xml:space="preserve">. Вместе с тем в здании ОО имеются приспособления для использования инвалидами и лицами с ОВЗ (посетителей, родителей или законных представителей обучающихся) </w:t>
      </w:r>
      <w:r w:rsidR="007E4F2A">
        <w:rPr>
          <w:rFonts w:ascii="Times New Roman" w:hAnsi="Times New Roman" w:cs="Times New Roman"/>
          <w:sz w:val="24"/>
        </w:rPr>
        <w:t xml:space="preserve">кнопка вызова помощи, </w:t>
      </w:r>
      <w:r>
        <w:rPr>
          <w:rFonts w:ascii="Times New Roman" w:hAnsi="Times New Roman" w:cs="Times New Roman"/>
          <w:sz w:val="24"/>
        </w:rPr>
        <w:t>пандус, туалетная комната на 1 этаже.</w:t>
      </w:r>
      <w:bookmarkStart w:id="0" w:name="_GoBack"/>
      <w:bookmarkEnd w:id="0"/>
    </w:p>
    <w:p w:rsidR="00667FF2" w:rsidRPr="00667FF2" w:rsidRDefault="00667FF2" w:rsidP="00667FF2">
      <w:pPr>
        <w:jc w:val="both"/>
        <w:rPr>
          <w:rFonts w:ascii="Times New Roman" w:hAnsi="Times New Roman" w:cs="Times New Roman"/>
          <w:sz w:val="24"/>
        </w:rPr>
      </w:pPr>
    </w:p>
    <w:sectPr w:rsidR="00667FF2" w:rsidRPr="0066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F2"/>
    <w:rsid w:val="00016EC3"/>
    <w:rsid w:val="00032861"/>
    <w:rsid w:val="00667FF2"/>
    <w:rsid w:val="007E4F2A"/>
    <w:rsid w:val="00B3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2020-06-04T07:04:00Z</dcterms:created>
  <dcterms:modified xsi:type="dcterms:W3CDTF">2020-06-04T07:27:00Z</dcterms:modified>
</cp:coreProperties>
</file>